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6A188A" w:rsidRPr="00852112" w:rsidRDefault="00D504B3" w:rsidP="006A188A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6A188A">
        <w:rPr>
          <w:b/>
        </w:rPr>
        <w:t>„Przebudowa infrastruktury rekreacyjnej w miejscowości Kulików: budynek altany”.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5846EC" w:rsidRPr="005846EC" w:rsidRDefault="005846EC" w:rsidP="005846EC">
      <w:r w:rsidRPr="005846EC">
        <w:rPr>
          <w:b/>
        </w:rPr>
        <w:t xml:space="preserve">ZOBOWIĄZUJĘ/ZOBOWIĄZUJEMY SIĘ </w:t>
      </w:r>
      <w:r w:rsidRPr="005846EC">
        <w:t>do</w:t>
      </w:r>
      <w:r w:rsidRPr="005846EC">
        <w:rPr>
          <w:b/>
        </w:rPr>
        <w:t xml:space="preserve"> </w:t>
      </w:r>
      <w:r w:rsidRPr="005846EC">
        <w:t xml:space="preserve">udzielenia gwarancji na </w:t>
      </w:r>
      <w:r w:rsidR="0041596B">
        <w:t>roboty budowlane</w:t>
      </w:r>
      <w:r w:rsidRPr="005846EC">
        <w:t xml:space="preserve"> objęte przedmiotem zamówienia, na okres: </w:t>
      </w:r>
      <w:r w:rsidRPr="005846EC">
        <w:rPr>
          <w:b/>
        </w:rPr>
        <w:t xml:space="preserve">………… miesięcy </w:t>
      </w:r>
      <w:r w:rsidRPr="005846EC">
        <w:t>licząc od dnia podpisania protokołu odbioru końcowego.</w:t>
      </w: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lastRenderedPageBreak/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4A298C" w:rsidRDefault="004A298C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0F4BC1" w:rsidRPr="004A298C" w:rsidRDefault="00F96A14" w:rsidP="004A298C">
      <w:r>
        <w:t>* niepotrzebne skreślić</w:t>
      </w:r>
    </w:p>
    <w:sectPr w:rsidR="000F4BC1" w:rsidRPr="004A298C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49" w:rsidRDefault="004C2749" w:rsidP="00707DD5">
      <w:r>
        <w:separator/>
      </w:r>
    </w:p>
  </w:endnote>
  <w:endnote w:type="continuationSeparator" w:id="0">
    <w:p w:rsidR="004C2749" w:rsidRDefault="004C2749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49" w:rsidRDefault="004C2749" w:rsidP="00707DD5">
      <w:r>
        <w:separator/>
      </w:r>
    </w:p>
  </w:footnote>
  <w:footnote w:type="continuationSeparator" w:id="0">
    <w:p w:rsidR="004C2749" w:rsidRDefault="004C2749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A31F0F">
    <w:pPr>
      <w:pStyle w:val="Nagwek"/>
    </w:pPr>
    <w:r w:rsidRPr="00A31F0F">
      <w:rPr>
        <w:noProof/>
      </w:rPr>
      <w:drawing>
        <wp:inline distT="0" distB="0" distL="0" distR="0">
          <wp:extent cx="5760720" cy="833199"/>
          <wp:effectExtent l="19050" t="0" r="0" b="0"/>
          <wp:docPr id="1" name="Obraz 1" descr="https://gminaprzysucha.pl/assets/fckfiles/image/Logo%20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minaprzysucha.pl/assets/fckfiles/image/Logo%20PR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3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11538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623C1"/>
    <w:rsid w:val="003817BF"/>
    <w:rsid w:val="003B775A"/>
    <w:rsid w:val="003D2BD3"/>
    <w:rsid w:val="0041596B"/>
    <w:rsid w:val="004370DE"/>
    <w:rsid w:val="00470DDC"/>
    <w:rsid w:val="004A298C"/>
    <w:rsid w:val="004C2749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297B"/>
    <w:rsid w:val="00C97B8D"/>
    <w:rsid w:val="00CA0874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D38B3"/>
    <w:rsid w:val="00DE7FF3"/>
    <w:rsid w:val="00DF2105"/>
    <w:rsid w:val="00DF4694"/>
    <w:rsid w:val="00E01E35"/>
    <w:rsid w:val="00E02198"/>
    <w:rsid w:val="00E03B7F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CF0FE-F936-49B1-B284-59963726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2021-07-19T06:48:00Z</dcterms:created>
  <dcterms:modified xsi:type="dcterms:W3CDTF">2021-07-19T06:48:00Z</dcterms:modified>
</cp:coreProperties>
</file>